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708E">
        <w:rPr>
          <w:rFonts w:ascii="Times New Roman" w:hAnsi="Times New Roman" w:cs="Times New Roman"/>
          <w:b/>
          <w:sz w:val="28"/>
          <w:szCs w:val="28"/>
        </w:rPr>
        <w:t>ТЕМИ БАКАЛАВРСЬКИХ РОБІТ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КАФЕДРИ ІНФОРМАЦІЙНО-ТЕЛЕКОМУНІКАЦІЙНИХ МЕРЕЖ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ІНСТИТУТУ ТЕЛЕКОМУНІКАЦІЙНИХ СИСТЕМ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 xml:space="preserve">2019/ 2020 </w:t>
      </w:r>
      <w:proofErr w:type="spellStart"/>
      <w:r w:rsidRPr="000E708E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0E70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E708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0E708E">
        <w:rPr>
          <w:rFonts w:ascii="Times New Roman" w:hAnsi="Times New Roman" w:cs="Times New Roman"/>
          <w:b/>
          <w:sz w:val="28"/>
          <w:szCs w:val="28"/>
        </w:rPr>
        <w:t>.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Гр. ТІ-61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904"/>
        <w:gridCol w:w="1455"/>
        <w:gridCol w:w="3205"/>
        <w:gridCol w:w="2504"/>
      </w:tblGrid>
      <w:tr w:rsidR="00E54062" w:rsidRPr="000E708E" w:rsidTr="00364D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П.І.Б.</w:t>
            </w:r>
          </w:p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П.І.Б.</w:t>
            </w:r>
          </w:p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бакалаврської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українською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0E708E" w:rsidRDefault="00364D75" w:rsidP="000E70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бакалаврської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англійською</w:t>
            </w:r>
            <w:proofErr w:type="spellEnd"/>
            <w:r w:rsidRPr="000E708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Безвугляк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E54062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Курдеча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речей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 of information security  in the Internet of Things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Волосянко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Кирило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E54062" w:rsidRPr="003B6871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Скуліш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мережах 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Quality Assurance Procedures in 5g Mobile Networks</w:t>
            </w:r>
          </w:p>
        </w:tc>
      </w:tr>
      <w:tr w:rsidR="00E54062" w:rsidRPr="000E708E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Волчан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Дмитро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Курдеча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мережею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Задоєнко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Богдан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Глоба Л.С.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Інтелектуальні методи обробки різнорідної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слабоструктурованої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E54062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Smart processing approach of </w:t>
            </w:r>
            <w:proofErr w:type="spellStart"/>
            <w:r w:rsidRPr="00E5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semistructural</w:t>
            </w:r>
            <w:proofErr w:type="spellEnd"/>
            <w:r w:rsidRPr="00E54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weakly binding data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r w:rsidRPr="00E54062">
              <w:rPr>
                <w:rFonts w:ascii="Times New Roman" w:hAnsi="Times New Roman" w:cs="Times New Roman"/>
              </w:rPr>
              <w:t xml:space="preserve">Квашенко Лариса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proofErr w:type="gram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ірінгової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BitTorrent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Peer-to-peer network analysis using the </w:t>
            </w:r>
            <w:proofErr w:type="spellStart"/>
            <w:r w:rsidRPr="004E0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BitTorrent</w:t>
            </w:r>
            <w:proofErr w:type="spellEnd"/>
            <w:r w:rsidRPr="004E0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protocol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r w:rsidRPr="00E54062">
              <w:rPr>
                <w:rFonts w:ascii="Times New Roman" w:hAnsi="Times New Roman" w:cs="Times New Roman"/>
              </w:rPr>
              <w:t xml:space="preserve">Козак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Могилевич Д.І.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в  мережах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E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quality assurance methods of service  in data transmission networks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Кондратець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Скуліш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54062" w:rsidRPr="00E54062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E54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керування </w:t>
            </w:r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потоками </w:t>
            </w:r>
            <w:proofErr w:type="gramStart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 мережах 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557D52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management system</w:t>
            </w:r>
            <w:r w:rsidRPr="0055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5g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5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etworks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Корман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54062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Могилевич Д.І.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 xml:space="preserve"> ІР-</w:t>
            </w:r>
            <w:proofErr w:type="spellStart"/>
            <w:r w:rsidRPr="00A93BBB">
              <w:rPr>
                <w:rFonts w:ascii="Times New Roman" w:hAnsi="Times New Roman" w:cs="Times New Roman"/>
                <w:sz w:val="24"/>
                <w:szCs w:val="24"/>
              </w:rPr>
              <w:t>телефонії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information protection methods in IP-telephony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r w:rsidRPr="00E54062">
              <w:rPr>
                <w:rFonts w:ascii="Times New Roman" w:hAnsi="Times New Roman" w:cs="Times New Roman"/>
              </w:rPr>
              <w:t xml:space="preserve">Ляшенко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Бугаєнко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нечітких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логічних</w:t>
            </w:r>
            <w:proofErr w:type="spellEnd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для великих </w:t>
            </w:r>
            <w:proofErr w:type="spellStart"/>
            <w:r w:rsidRPr="003B6871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method of building fuzzy logic rules for big data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r w:rsidRPr="00E54062">
              <w:rPr>
                <w:rFonts w:ascii="Times New Roman" w:hAnsi="Times New Roman" w:cs="Times New Roman"/>
              </w:rPr>
              <w:t xml:space="preserve">Овчаренко </w:t>
            </w:r>
            <w:proofErr w:type="spellStart"/>
            <w:r w:rsidRPr="00E54062">
              <w:rPr>
                <w:rFonts w:ascii="Times New Roman" w:hAnsi="Times New Roman" w:cs="Times New Roman"/>
              </w:rPr>
              <w:t>Іван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Олексійович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Скуліш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інструментів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SDN мереж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tools for analysis and modeling of SDN networks</w:t>
            </w:r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4062">
              <w:rPr>
                <w:rFonts w:ascii="Times New Roman" w:hAnsi="Times New Roman" w:cs="Times New Roman"/>
              </w:rPr>
              <w:t>П</w:t>
            </w:r>
            <w:proofErr w:type="gramEnd"/>
            <w:r w:rsidRPr="00E54062">
              <w:rPr>
                <w:rFonts w:ascii="Times New Roman" w:hAnsi="Times New Roman" w:cs="Times New Roman"/>
              </w:rPr>
              <w:t>іхота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Катерина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proofErr w:type="gram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Потенційні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речей і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threats to the Internet of Things and ways to overcome them</w:t>
            </w:r>
          </w:p>
        </w:tc>
      </w:tr>
      <w:tr w:rsidR="00E54062" w:rsidRPr="000E708E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Сачук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Денис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Правило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в мережах IP-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телефонії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Securing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IP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Telephony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</w:tr>
      <w:tr w:rsidR="00E54062" w:rsidRPr="00361936" w:rsidTr="00E540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0E7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E54062" w:rsidRDefault="00E54062" w:rsidP="0083324F">
            <w:pPr>
              <w:rPr>
                <w:rFonts w:ascii="Times New Roman" w:hAnsi="Times New Roman" w:cs="Times New Roman"/>
              </w:rPr>
            </w:pPr>
            <w:proofErr w:type="spellStart"/>
            <w:r w:rsidRPr="00E54062">
              <w:rPr>
                <w:rFonts w:ascii="Times New Roman" w:hAnsi="Times New Roman" w:cs="Times New Roman"/>
              </w:rPr>
              <w:t>Турчин</w:t>
            </w:r>
            <w:proofErr w:type="spellEnd"/>
            <w:r w:rsidRPr="00E54062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E54062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54062" w:rsidRPr="000E708E" w:rsidRDefault="00E54062" w:rsidP="00E5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  <w:proofErr w:type="gram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54062" w:rsidRPr="000E708E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08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4062" w:rsidRPr="004E08DD" w:rsidRDefault="00E54062" w:rsidP="00E54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use of IPsec protocols to enhance information security</w:t>
            </w:r>
          </w:p>
        </w:tc>
      </w:tr>
    </w:tbl>
    <w:p w:rsidR="00364D75" w:rsidRPr="004E08DD" w:rsidRDefault="00364D75" w:rsidP="000E70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4D75" w:rsidRPr="000E708E" w:rsidRDefault="00364D75" w:rsidP="000E7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08E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0E7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08E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</w:p>
    <w:p w:rsidR="00364D75" w:rsidRPr="000E708E" w:rsidRDefault="00364D75" w:rsidP="000E7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08E">
        <w:rPr>
          <w:rFonts w:ascii="Times New Roman" w:hAnsi="Times New Roman" w:cs="Times New Roman"/>
          <w:sz w:val="24"/>
          <w:szCs w:val="24"/>
        </w:rPr>
        <w:t>Інформаційно-телекомунікаційних</w:t>
      </w:r>
      <w:proofErr w:type="spellEnd"/>
      <w:r w:rsidRPr="000E708E">
        <w:rPr>
          <w:rFonts w:ascii="Times New Roman" w:hAnsi="Times New Roman" w:cs="Times New Roman"/>
          <w:sz w:val="24"/>
          <w:szCs w:val="24"/>
        </w:rPr>
        <w:t xml:space="preserve"> мереж </w:t>
      </w:r>
      <w:r w:rsidR="000E708E">
        <w:rPr>
          <w:rFonts w:ascii="Times New Roman" w:hAnsi="Times New Roman" w:cs="Times New Roman"/>
          <w:sz w:val="24"/>
          <w:szCs w:val="24"/>
        </w:rPr>
        <w:tab/>
      </w:r>
      <w:r w:rsidR="000E708E">
        <w:rPr>
          <w:rFonts w:ascii="Times New Roman" w:hAnsi="Times New Roman" w:cs="Times New Roman"/>
          <w:sz w:val="24"/>
          <w:szCs w:val="24"/>
        </w:rPr>
        <w:tab/>
      </w:r>
      <w:r w:rsidR="000E708E">
        <w:rPr>
          <w:rFonts w:ascii="Times New Roman" w:hAnsi="Times New Roman" w:cs="Times New Roman"/>
          <w:sz w:val="24"/>
          <w:szCs w:val="24"/>
        </w:rPr>
        <w:tab/>
      </w:r>
      <w:r w:rsidR="000E70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708E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0E708E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0E708E" w:rsidRDefault="000E70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lastRenderedPageBreak/>
        <w:t>ТЕМИ БАКАЛАВРСЬКИХ РОБІТ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КАФЕДРИ ІНФОРМАЦІЙНО-ТЕЛЕКОМУНІКАЦІЙНИХ МЕРЕЖ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ІНСТИТУТУ ТЕЛЕКОМУНІКАЦІЙНИХ СИСТЕМ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 xml:space="preserve">2019/ 2020 </w:t>
      </w:r>
      <w:proofErr w:type="spellStart"/>
      <w:r w:rsidRPr="000E708E">
        <w:rPr>
          <w:rFonts w:ascii="Times New Roman" w:hAnsi="Times New Roman" w:cs="Times New Roman"/>
          <w:b/>
          <w:sz w:val="28"/>
          <w:szCs w:val="28"/>
        </w:rPr>
        <w:t>навч</w:t>
      </w:r>
      <w:proofErr w:type="spellEnd"/>
      <w:r w:rsidRPr="000E708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E708E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0E708E">
        <w:rPr>
          <w:rFonts w:ascii="Times New Roman" w:hAnsi="Times New Roman" w:cs="Times New Roman"/>
          <w:b/>
          <w:sz w:val="28"/>
          <w:szCs w:val="28"/>
        </w:rPr>
        <w:t>.</w:t>
      </w:r>
    </w:p>
    <w:p w:rsidR="00364D75" w:rsidRPr="000E708E" w:rsidRDefault="00364D75" w:rsidP="000E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08E">
        <w:rPr>
          <w:rFonts w:ascii="Times New Roman" w:hAnsi="Times New Roman" w:cs="Times New Roman"/>
          <w:b/>
          <w:sz w:val="28"/>
          <w:szCs w:val="28"/>
        </w:rPr>
        <w:t>Гр. ТІ-62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881"/>
        <w:gridCol w:w="1508"/>
        <w:gridCol w:w="2920"/>
        <w:gridCol w:w="2742"/>
      </w:tblGrid>
      <w:tr w:rsidR="0071773F" w:rsidRPr="004D3A8B" w:rsidTr="004D3A8B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бакалавра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бакалаврської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бакалаврської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ійською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773F" w:rsidRPr="004D3A8B" w:rsidTr="004D3A8B">
        <w:trPr>
          <w:trHeight w:val="9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Брей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Скуліш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</w:t>
            </w:r>
            <w:proofErr w:type="spellStart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 xml:space="preserve"> потоками </w:t>
            </w:r>
            <w:proofErr w:type="spellStart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57D52">
              <w:rPr>
                <w:rFonts w:ascii="Times New Roman" w:hAnsi="Times New Roman" w:cs="Times New Roman"/>
                <w:sz w:val="24"/>
                <w:szCs w:val="24"/>
              </w:rPr>
              <w:t xml:space="preserve"> речей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</w:tr>
      <w:tr w:rsidR="0071773F" w:rsidRPr="004D3A8B" w:rsidTr="004D3A8B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Правило В.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7166C7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трафіку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автошляхах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7166C7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IoT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roads</w:t>
            </w:r>
            <w:proofErr w:type="spellEnd"/>
          </w:p>
        </w:tc>
      </w:tr>
      <w:tr w:rsidR="0071773F" w:rsidRPr="004D3A8B" w:rsidTr="004D3A8B">
        <w:trPr>
          <w:trHeight w:val="10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Гребініченко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Бугаєнко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45579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попередньої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5C36A9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preprocessing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</w:tr>
      <w:tr w:rsidR="0071773F" w:rsidRPr="004D3A8B" w:rsidTr="004D3A8B">
        <w:trPr>
          <w:trHeight w:val="10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Драбкін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="004D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spellStart"/>
            <w:r w:rsidR="004D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єє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71773F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5G,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швидкісна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данних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71773F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5G,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high-speed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</w:p>
        </w:tc>
      </w:tr>
      <w:tr w:rsidR="0071773F" w:rsidRPr="004D3A8B" w:rsidTr="004D3A8B">
        <w:trPr>
          <w:trHeight w:val="1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Копа Роман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Штогріна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64D75" w:rsidRPr="004D3A8B" w:rsidRDefault="00102608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психофізіологічного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кольорової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преференції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суб’єктивних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відчуттів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4D75" w:rsidRPr="004D3A8B" w:rsidRDefault="00102608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 to the research of the psychophysiological state of human based on color preference and subjective feelings</w:t>
            </w:r>
          </w:p>
        </w:tc>
      </w:tr>
      <w:tr w:rsidR="0071773F" w:rsidRPr="004D3A8B" w:rsidTr="004D3A8B">
        <w:trPr>
          <w:trHeight w:val="11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Кормульов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Правило В.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заданих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показників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 5G мережах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Ensuring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5G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</w:tr>
      <w:tr w:rsidR="0071773F" w:rsidRPr="004D3A8B" w:rsidTr="004D3A8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Подручна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Могильний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102608" w:rsidRPr="004D3A8B" w:rsidRDefault="005C36A9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LPWAN для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речей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5C36A9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 LPWAN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</w:p>
        </w:tc>
      </w:tr>
      <w:tr w:rsidR="0071773F" w:rsidRPr="004D3A8B" w:rsidTr="004D3A8B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Попенко Демид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4D3A8B" w:rsidRDefault="004D3A8B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Курдеча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індустріального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речей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806B1F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collecting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</w:p>
        </w:tc>
      </w:tr>
      <w:tr w:rsidR="00557D52" w:rsidRPr="004D3A8B" w:rsidTr="004D3A8B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Пороло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557D52" w:rsidRPr="004D3A8B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Курдеча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Удосконалена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ітектура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Речей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Things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</w:p>
        </w:tc>
      </w:tr>
      <w:tr w:rsidR="0071773F" w:rsidRPr="004D3A8B" w:rsidTr="004D3A8B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Савчук Захар Романович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Бугаєнко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64D75" w:rsidRPr="004D3A8B" w:rsidRDefault="00A93BBB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нечітких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логічних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правил для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структуризації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великих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4D75" w:rsidRPr="004D3A8B" w:rsidRDefault="00A93BBB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fuzzy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structuring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</w:p>
        </w:tc>
      </w:tr>
      <w:tr w:rsidR="0071773F" w:rsidRPr="004D3A8B" w:rsidTr="004D3A8B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Скоромний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64D75" w:rsidRPr="004D3A8B" w:rsidRDefault="000E708E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ідходи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ІТ-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D52" w:rsidRPr="004D3A8B" w:rsidTr="004D3A8B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Гліб</w:t>
            </w:r>
            <w:proofErr w:type="spellEnd"/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</w:t>
            </w:r>
          </w:p>
          <w:p w:rsidR="00557D52" w:rsidRPr="004D3A8B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Курдеча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D52" w:rsidRPr="004D3A8B" w:rsidRDefault="00557D52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collecting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Microgrid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</w:p>
        </w:tc>
      </w:tr>
      <w:tr w:rsidR="0071773F" w:rsidRPr="004D3A8B" w:rsidTr="004D3A8B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Правило В.В.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5G на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існуючих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4G мереж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5G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architecture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existing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4G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</w:tr>
      <w:tr w:rsidR="0071773F" w:rsidRPr="004D3A8B" w:rsidTr="004D3A8B">
        <w:trPr>
          <w:trHeight w:val="1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364D75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71773F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FE3FB1" w:rsidRPr="004D3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льченко (Хрущ) </w:t>
            </w:r>
            <w:proofErr w:type="spellStart"/>
            <w:r w:rsidR="00364D75" w:rsidRPr="004D3A8B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="00364D75"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D75" w:rsidRPr="004D3A8B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557D52" w:rsidRDefault="00557D52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364D75" w:rsidRPr="004D3A8B" w:rsidRDefault="00364D75" w:rsidP="0055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Кононова І.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64D75" w:rsidRPr="004D3A8B" w:rsidRDefault="00102608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модернізації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телекомунікаційних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gram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NG-PON2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4D75" w:rsidRPr="004D3A8B" w:rsidRDefault="00102608" w:rsidP="004D3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Modernization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4D3A8B">
              <w:rPr>
                <w:rFonts w:ascii="Times New Roman" w:hAnsi="Times New Roman" w:cs="Times New Roman"/>
                <w:sz w:val="24"/>
                <w:szCs w:val="24"/>
              </w:rPr>
              <w:t xml:space="preserve"> NG-PON2</w:t>
            </w:r>
          </w:p>
        </w:tc>
      </w:tr>
    </w:tbl>
    <w:p w:rsidR="00364D75" w:rsidRPr="00102608" w:rsidRDefault="00364D75" w:rsidP="000E70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260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364D75" w:rsidRPr="00520277" w:rsidRDefault="00364D75" w:rsidP="000E7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0277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520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77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</w:p>
    <w:p w:rsidR="00364D75" w:rsidRPr="00520277" w:rsidRDefault="00364D75" w:rsidP="000E70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0277">
        <w:rPr>
          <w:rFonts w:ascii="Times New Roman" w:hAnsi="Times New Roman" w:cs="Times New Roman"/>
          <w:sz w:val="24"/>
          <w:szCs w:val="24"/>
        </w:rPr>
        <w:t>Інформаційно-телекомунікаційних</w:t>
      </w:r>
      <w:proofErr w:type="spellEnd"/>
      <w:r w:rsidRPr="00520277">
        <w:rPr>
          <w:rFonts w:ascii="Times New Roman" w:hAnsi="Times New Roman" w:cs="Times New Roman"/>
          <w:sz w:val="24"/>
          <w:szCs w:val="24"/>
        </w:rPr>
        <w:t xml:space="preserve"> мереж </w:t>
      </w:r>
      <w:r w:rsidR="00520277" w:rsidRPr="00520277">
        <w:rPr>
          <w:rFonts w:ascii="Times New Roman" w:hAnsi="Times New Roman" w:cs="Times New Roman"/>
          <w:sz w:val="24"/>
          <w:szCs w:val="24"/>
        </w:rPr>
        <w:tab/>
      </w:r>
      <w:r w:rsidR="00520277" w:rsidRPr="00520277">
        <w:rPr>
          <w:rFonts w:ascii="Times New Roman" w:hAnsi="Times New Roman" w:cs="Times New Roman"/>
          <w:sz w:val="24"/>
          <w:szCs w:val="24"/>
        </w:rPr>
        <w:tab/>
      </w:r>
      <w:r w:rsidR="00520277" w:rsidRPr="00520277">
        <w:rPr>
          <w:rFonts w:ascii="Times New Roman" w:hAnsi="Times New Roman" w:cs="Times New Roman"/>
          <w:sz w:val="24"/>
          <w:szCs w:val="24"/>
        </w:rPr>
        <w:tab/>
      </w:r>
      <w:r w:rsidR="00520277" w:rsidRPr="005202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0277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Pr="00520277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8929F5" w:rsidRPr="000E708E" w:rsidRDefault="008929F5" w:rsidP="000E708E">
      <w:pPr>
        <w:rPr>
          <w:rFonts w:ascii="Times New Roman" w:hAnsi="Times New Roman" w:cs="Times New Roman"/>
          <w:sz w:val="28"/>
          <w:szCs w:val="28"/>
        </w:rPr>
      </w:pPr>
    </w:p>
    <w:sectPr w:rsidR="008929F5" w:rsidRPr="000E708E" w:rsidSect="00E54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5"/>
    <w:rsid w:val="00085A7F"/>
    <w:rsid w:val="000E708E"/>
    <w:rsid w:val="00102608"/>
    <w:rsid w:val="001117DE"/>
    <w:rsid w:val="002200A2"/>
    <w:rsid w:val="002D6089"/>
    <w:rsid w:val="0035625F"/>
    <w:rsid w:val="00361936"/>
    <w:rsid w:val="00364D75"/>
    <w:rsid w:val="00367166"/>
    <w:rsid w:val="003B6871"/>
    <w:rsid w:val="003D657B"/>
    <w:rsid w:val="00450EBA"/>
    <w:rsid w:val="00455795"/>
    <w:rsid w:val="004B5F70"/>
    <w:rsid w:val="004D3A8B"/>
    <w:rsid w:val="004E08DD"/>
    <w:rsid w:val="00520277"/>
    <w:rsid w:val="00557D52"/>
    <w:rsid w:val="0056142C"/>
    <w:rsid w:val="005C36A9"/>
    <w:rsid w:val="00615634"/>
    <w:rsid w:val="006856AA"/>
    <w:rsid w:val="007166C7"/>
    <w:rsid w:val="0071773F"/>
    <w:rsid w:val="00806B1F"/>
    <w:rsid w:val="008929F5"/>
    <w:rsid w:val="008E7C17"/>
    <w:rsid w:val="00970BE4"/>
    <w:rsid w:val="00A93BBB"/>
    <w:rsid w:val="00D00402"/>
    <w:rsid w:val="00E442DE"/>
    <w:rsid w:val="00E54062"/>
    <w:rsid w:val="00E56E69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3367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Власенко</dc:creator>
  <cp:lastModifiedBy>Елена В. Гетьман</cp:lastModifiedBy>
  <cp:revision>2</cp:revision>
  <cp:lastPrinted>2020-02-06T09:04:00Z</cp:lastPrinted>
  <dcterms:created xsi:type="dcterms:W3CDTF">2020-03-27T10:52:00Z</dcterms:created>
  <dcterms:modified xsi:type="dcterms:W3CDTF">2020-03-27T10:52:00Z</dcterms:modified>
</cp:coreProperties>
</file>